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河北艺术职业学院</w:t>
      </w:r>
    </w:p>
    <w:p>
      <w:pPr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2023年国际标准舞专业考试注意事项</w:t>
      </w:r>
    </w:p>
    <w:bookmarkEnd w:id="0"/>
    <w:p>
      <w:pPr>
        <w:spacing w:line="56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1．只能使用智能手机安装“小艺帮”APP和“小艺帮助手”APP考试，不能使用其他任何硬件设备（如iPad、电脑等）。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．网络考试所有科目均采用“双机位”录制，考生需准备两部手机，一部下载安装“小艺帮”APP作为主机位手机，另一部下载安装“小艺帮助手”APP作为辅机位手机。为保证稳定拍摄，建议考生采用手机支架或手持稳定器等辅助设备进行拍摄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3．为保证有效考试，建议连接优质、稳定的WIFI网络，考试录制时，须保证手机电量充足，准备好备用电源或移动电源。考试前请务必确认手机存储空间充足，至少有10G剩余可用存储空间。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4．考试前禁用手机通话、短信功能和微信、QQ等聊天工具和应用通知功能，未按照以上要求而造成考试视频录制中断导致考试失败，后果由考生本人承担。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5．选择安静整洁、光线明亮的独立房间作为考场，提前调试好拍摄角度，录制背景为纯色，能清晰突出考生个体、安静无杂音。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6．考生参加考试前，须签署《诚信考试承诺书》，系统将通过人脸识别技术，严格核验考生身份信息。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．考生务必在正式考试前通过“考前练习”和“模拟考试”熟悉考试流程。“考前练习”时间和次数不限，不需提交录制视频。模拟考试请考生务必参加，模拟考试过程与正式考试完全一致，有严格考试时间限制，请在规定时间内完成。模拟考试视频也可提交，但模拟考试视频不作为评分依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．模拟考试和正式考试时，各科目开始录制视频前须进行人脸验证，请考生务必根据语音提示进行操作。验证时，请考生调整好拍摄位置及角度，不要出现高曝光现象，以保证人脸清晰，避免人脸识别失败，浪费考试时间。有多次录制机会的科目，考生只需有合适视频即可提交，无需使用全部录制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．考生不允许化妆、染发、头发遮挡额头和耳朵等；不得佩戴美瞳、头饰、颈饰、腕饰等任何饰品；服装不可有任何图案或者英文字母或汉字等突出标识，不得镶嵌装饰（钻、亮片、管珠、羽毛等）。视频录制背景不得有文字、图案等突出标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10．在准备好正式考试前，不要点击“正式考试”按钮。一旦进入正式考试，倒计时随即开始，考生无论中途是否退出，计时也不会停止。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11．正式考试中需要播放自备音乐的，请使用除考试设备外的其他设备播放。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12．考生务必仔细阅读考试时间、内容，按考试规定时间准时参加考试，并在规定时间内完成考试。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13．考试过程中禁止录音、录像、录屏、截屏、锁屏等，禁止将考试相关信息泄露或公布，考试视频录制画面中仅允许出现考生本人，若有违反，视同违规。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．“正式考试”中，必须在考试规定时间内点击各科目提交按钮。必须提交完该专业所有科目对应的“主机位”视频后，“辅机位”视频才可以提交，或该专业考试结束后，辅机位视频才可以提交。考生需在规定时间内完成考试，录制完成后需在考试时间截止前手动提交上传视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．考生视频提交上传后，须关注上传进度，务必不要关闭程序，不得清理手机内存、垃圾数据等，如因网络不稳定导致上传中断，建议切换网络，根据提示继续上传，直至视频上传成功，考试时间结束48小时内不得卸载“小艺帮”APP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16．考试全程不得做任何打招呼和有暗示性言语的行为，不得出现任何可能影响评判公正的信息或标识（如含考生姓名、生源地、考生号、证件号、就读中学等个人信息的提示性文字、图案、声音、背景、着装等），不得采取任何视频编辑手段处理画面，考试必须为同期录音、声像同步，必须保证作品完整真实。若有违反，视同违规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17.对舞弊或违反考试管理规定的考生和工作人员，将按照《中华人民共和国教育法》（第七十九条）、《中华人民共和国刑法修正案（九）》《国家教育考试违规处理办法》（教育部令第33号）、《普通高等学校招生违规处理暂行办法》（教育部第36号令）和有关法律法规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Tk1N2Y1OGJjMTliYWRmNzdmYmQ2MjZmZDY4NTIifQ=="/>
  </w:docVars>
  <w:rsids>
    <w:rsidRoot w:val="29BB399D"/>
    <w:rsid w:val="29BB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1524</Words>
  <Characters>1558</Characters>
  <Lines>0</Lines>
  <Paragraphs>0</Paragraphs>
  <TotalTime>0</TotalTime>
  <ScaleCrop>false</ScaleCrop>
  <LinksUpToDate>false</LinksUpToDate>
  <CharactersWithSpaces>1558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2023-01-15T09:22:00Z</dcterms:created>
  <dc:creator>一叶知秋</dc:creator>
  <cp:lastModifiedBy>一叶知秋</cp:lastModifiedBy>
  <dcterms:modified xsi:type="dcterms:W3CDTF">2023-01-15T09:23:56Z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DE078333189E4FE2BCD97C52F2CA043A</vt:lpwstr>
  </property>
</Properties>
</file>